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E0" w:rsidRDefault="003C7EE0" w:rsidP="001B243B">
      <w:pPr>
        <w:tabs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243B" w:rsidRPr="00204586" w:rsidRDefault="001B243B" w:rsidP="001B243B">
      <w:pPr>
        <w:tabs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586">
        <w:rPr>
          <w:rFonts w:ascii="Times New Roman" w:hAnsi="Times New Roman" w:cs="Times New Roman"/>
          <w:sz w:val="24"/>
          <w:szCs w:val="24"/>
        </w:rPr>
        <w:t>Švenčion</w:t>
      </w:r>
      <w:r w:rsidR="000B0C3E">
        <w:rPr>
          <w:rFonts w:ascii="Times New Roman" w:hAnsi="Times New Roman" w:cs="Times New Roman"/>
          <w:sz w:val="24"/>
          <w:szCs w:val="24"/>
        </w:rPr>
        <w:t>ių</w:t>
      </w:r>
      <w:r w:rsidRPr="00204586">
        <w:rPr>
          <w:rFonts w:ascii="Times New Roman" w:hAnsi="Times New Roman" w:cs="Times New Roman"/>
          <w:sz w:val="24"/>
          <w:szCs w:val="24"/>
        </w:rPr>
        <w:t xml:space="preserve"> miesto kultūros centras</w:t>
      </w:r>
    </w:p>
    <w:p w:rsidR="001B243B" w:rsidRPr="00204586" w:rsidRDefault="001B243B" w:rsidP="001B243B">
      <w:pPr>
        <w:tabs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586">
        <w:rPr>
          <w:rFonts w:ascii="Times New Roman" w:hAnsi="Times New Roman" w:cs="Times New Roman"/>
          <w:sz w:val="24"/>
          <w:szCs w:val="24"/>
        </w:rPr>
        <w:t>(valstybės ar savivaldybės įstaigos pavadinimas)</w:t>
      </w:r>
    </w:p>
    <w:p w:rsidR="001B243B" w:rsidRPr="00204586" w:rsidRDefault="001B243B" w:rsidP="001B243B">
      <w:pPr>
        <w:tabs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243B" w:rsidRPr="00204586" w:rsidRDefault="001B243B" w:rsidP="001B243B">
      <w:pPr>
        <w:tabs>
          <w:tab w:val="left" w:pos="1465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586">
        <w:rPr>
          <w:rFonts w:ascii="Times New Roman" w:hAnsi="Times New Roman" w:cs="Times New Roman"/>
          <w:sz w:val="24"/>
          <w:szCs w:val="24"/>
        </w:rPr>
        <w:t>Direktorius Aurimas Baliukonis</w:t>
      </w:r>
    </w:p>
    <w:p w:rsidR="001B243B" w:rsidRPr="00204586" w:rsidRDefault="001B243B" w:rsidP="001B243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586">
        <w:rPr>
          <w:rFonts w:ascii="Times New Roman" w:hAnsi="Times New Roman" w:cs="Times New Roman"/>
          <w:sz w:val="24"/>
          <w:szCs w:val="24"/>
        </w:rPr>
        <w:t>(darbuotojo pareigos, vardas ir pavardė)</w:t>
      </w:r>
    </w:p>
    <w:p w:rsidR="001B243B" w:rsidRPr="00204586" w:rsidRDefault="001B243B" w:rsidP="001B24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43B" w:rsidRPr="00204586" w:rsidRDefault="001B243B" w:rsidP="001B243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243B" w:rsidRPr="00F47067" w:rsidRDefault="00F47067" w:rsidP="00F4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67">
        <w:rPr>
          <w:rFonts w:ascii="Times New Roman" w:hAnsi="Times New Roman" w:cs="Times New Roman"/>
          <w:b/>
          <w:sz w:val="28"/>
          <w:szCs w:val="28"/>
        </w:rPr>
        <w:t>2019</w:t>
      </w:r>
      <w:r w:rsidR="001B243B" w:rsidRPr="00F47067">
        <w:rPr>
          <w:rFonts w:ascii="Times New Roman" w:hAnsi="Times New Roman" w:cs="Times New Roman"/>
          <w:b/>
          <w:sz w:val="28"/>
          <w:szCs w:val="28"/>
        </w:rPr>
        <w:t xml:space="preserve"> metų </w:t>
      </w:r>
      <w:r w:rsidRPr="00F47067">
        <w:rPr>
          <w:rFonts w:ascii="Times New Roman" w:hAnsi="Times New Roman" w:cs="Times New Roman"/>
          <w:b/>
          <w:sz w:val="28"/>
          <w:szCs w:val="28"/>
        </w:rPr>
        <w:t xml:space="preserve">veiklos </w:t>
      </w:r>
      <w:r w:rsidR="001B243B" w:rsidRPr="00F47067">
        <w:rPr>
          <w:rFonts w:ascii="Times New Roman" w:hAnsi="Times New Roman" w:cs="Times New Roman"/>
          <w:b/>
          <w:sz w:val="28"/>
          <w:szCs w:val="28"/>
        </w:rPr>
        <w:t>užduotys</w:t>
      </w:r>
    </w:p>
    <w:p w:rsidR="001B243B" w:rsidRPr="00204586" w:rsidRDefault="001B243B" w:rsidP="001B24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889"/>
        <w:gridCol w:w="3238"/>
      </w:tblGrid>
      <w:tr w:rsidR="001B243B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3B" w:rsidRPr="00204586" w:rsidRDefault="001B243B" w:rsidP="00D049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3B" w:rsidRPr="00204586" w:rsidRDefault="001B243B" w:rsidP="00D049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3B" w:rsidRPr="00204586" w:rsidRDefault="001B243B" w:rsidP="00D049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4F5C00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0" w:rsidRDefault="004F5C00" w:rsidP="004F5C00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2.1. </w:t>
            </w:r>
            <w:r w:rsidR="00C2556C" w:rsidRPr="00C2556C">
              <w:rPr>
                <w:rFonts w:ascii="Times New Roman" w:eastAsia="Arial" w:hAnsi="Times New Roman" w:cs="Times New Roman"/>
                <w:sz w:val="24"/>
                <w:szCs w:val="24"/>
              </w:rPr>
              <w:t>Užtikrinti kokybišką ir efektyvią įstaigos veiklą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0" w:rsidRDefault="006D7FB0" w:rsidP="004F5C00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FB0">
              <w:rPr>
                <w:rFonts w:ascii="Times New Roman" w:eastAsia="Arial" w:hAnsi="Times New Roman" w:cs="Times New Roman"/>
                <w:sz w:val="24"/>
                <w:szCs w:val="24"/>
              </w:rPr>
              <w:t>Įgyvendinti 2019 m. veiklos planą, tikslus ir uždavinius.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00" w:rsidRDefault="006D7FB0" w:rsidP="004F5C00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FB0">
              <w:rPr>
                <w:rFonts w:ascii="Times New Roman" w:eastAsia="Arial" w:hAnsi="Times New Roman" w:cs="Times New Roman"/>
                <w:sz w:val="24"/>
                <w:szCs w:val="24"/>
              </w:rPr>
              <w:t>Iki 2019 m. gruodžio 31 d. ne mažiau kaip 90 proc. įgyvendintas Pabradės miesto kultūros centro 2019 m. metinis veiklos planas</w:t>
            </w:r>
          </w:p>
        </w:tc>
      </w:tr>
      <w:tr w:rsidR="009C7160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Koordinuoti Švenčionių miesto kultūros centro projektinę veiklą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Siekiant gauti papildomą finansavimą, teikti projektų paraiškas įvairiems fondams bei programoms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2019 m. gruodžio 31 d. pateiktų paraiškų skaičius (ne mažiau kaip 4)</w:t>
            </w:r>
          </w:p>
        </w:tc>
      </w:tr>
      <w:tr w:rsidR="009C7160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Dalyvauti respublikinėje dainų ir šokių ansamblių šventė</w:t>
            </w:r>
            <w:r w:rsidR="00E60CB2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Tauragėje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Siekiant populiarinti ir suaktyvinti dainų ir šokių ansamblių žanrą rajone, sudaryti sąlygas dainų ir šokių ansambliui „Aukštaitija“ dalyvauti šventėje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2019 m. birželio 30 d. </w:t>
            </w:r>
            <w:r w:rsidR="00B35218">
              <w:rPr>
                <w:rFonts w:ascii="Times New Roman" w:hAnsi="Times New Roman" w:cs="Times New Roman"/>
                <w:sz w:val="24"/>
                <w:szCs w:val="24"/>
              </w:rPr>
              <w:t>Dainų ir šokių ansamblio „Aukštaitija“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šventėje, kokybiškai ir laiku parengta koncertinė programa.</w:t>
            </w:r>
          </w:p>
        </w:tc>
      </w:tr>
      <w:tr w:rsidR="009C7160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9C7160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7D8">
              <w:rPr>
                <w:rFonts w:ascii="Times New Roman" w:hAnsi="Times New Roman" w:cs="Times New Roman"/>
                <w:sz w:val="24"/>
                <w:szCs w:val="24"/>
              </w:rPr>
              <w:t xml:space="preserve"> Dalyvauti Tarptautiniame liaudiškos muzikos ir šokių festivalyje „Ežerų sietuva 2019“ Švenčionyse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851698" w:rsidP="008516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07E">
              <w:rPr>
                <w:rFonts w:ascii="Times New Roman" w:hAnsi="Times New Roman" w:cs="Times New Roman"/>
                <w:sz w:val="24"/>
                <w:szCs w:val="24"/>
              </w:rPr>
              <w:t>Siekiant užtikrinti kokybišką festivalio organizavimą,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oordinuoti ir vykdyti  </w:t>
            </w:r>
            <w:r w:rsidR="0070607E">
              <w:rPr>
                <w:rFonts w:ascii="Times New Roman" w:hAnsi="Times New Roman" w:cs="Times New Roman"/>
                <w:sz w:val="24"/>
                <w:szCs w:val="24"/>
              </w:rPr>
              <w:t xml:space="preserve">kūrybinius bei ūkinius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organizacinius darbus</w:t>
            </w:r>
            <w:r w:rsidR="0070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0" w:rsidRPr="00204586" w:rsidRDefault="00851698" w:rsidP="00706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birželio 31 d. </w:t>
            </w:r>
            <w:r w:rsidR="0070607E">
              <w:rPr>
                <w:rFonts w:ascii="Times New Roman" w:hAnsi="Times New Roman" w:cs="Times New Roman"/>
                <w:sz w:val="24"/>
                <w:szCs w:val="24"/>
              </w:rPr>
              <w:t>kokybiškai ir sklandžiai suorganizuotas festivalis.</w:t>
            </w:r>
          </w:p>
        </w:tc>
      </w:tr>
      <w:tr w:rsidR="00D86651" w:rsidRPr="00204586" w:rsidTr="004F5C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51" w:rsidRPr="00204586" w:rsidRDefault="00D86651" w:rsidP="009C71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Vykdyti atvirą darbą su jaunimu Švenčionių miesto kultūros centre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51" w:rsidRDefault="00D86651" w:rsidP="008516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Įsteigti Atvirąją jaunimo erdvę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51" w:rsidRDefault="00D86651" w:rsidP="00706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2019 m. gruodžio 31 d. vykdomas darbas su jaunimu Švenčionių mieste.</w:t>
            </w:r>
          </w:p>
          <w:p w:rsidR="00D86651" w:rsidRDefault="00D86651" w:rsidP="00706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 dirbama su ne mažiau kaip 20-čia jaunuolių ir suteikta galimybė atviroje jaunimo erdvėje lankytis ne mažiau kaip 70-čiai lankytojų.</w:t>
            </w:r>
          </w:p>
        </w:tc>
      </w:tr>
    </w:tbl>
    <w:p w:rsidR="001B243B" w:rsidRPr="00204586" w:rsidRDefault="001B243B" w:rsidP="001B243B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243B" w:rsidRPr="00204586" w:rsidSect="003C7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567" w:bottom="142" w:left="1701" w:header="709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66" w:rsidRDefault="00541A66" w:rsidP="002C0E6C">
      <w:r>
        <w:separator/>
      </w:r>
    </w:p>
  </w:endnote>
  <w:endnote w:type="continuationSeparator" w:id="0">
    <w:p w:rsidR="00541A66" w:rsidRDefault="00541A66" w:rsidP="002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Pr="00B02D4C" w:rsidRDefault="00D0495D" w:rsidP="00D0495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Pr="00B02D4C" w:rsidRDefault="00D0495D" w:rsidP="00D0495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Pr="00B02D4C" w:rsidRDefault="00D0495D" w:rsidP="00D0495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66" w:rsidRDefault="00541A66" w:rsidP="002C0E6C">
      <w:r>
        <w:separator/>
      </w:r>
    </w:p>
  </w:footnote>
  <w:footnote w:type="continuationSeparator" w:id="0">
    <w:p w:rsidR="00541A66" w:rsidRDefault="00541A66" w:rsidP="002C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Default="00D0495D" w:rsidP="00D049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0495D" w:rsidRPr="00B02D4C" w:rsidRDefault="00D0495D" w:rsidP="00D049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Pr="00B02D4C" w:rsidRDefault="00D0495D" w:rsidP="00D0495D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B02D4C">
      <w:rPr>
        <w:rStyle w:val="Puslapionumeris"/>
      </w:rPr>
      <w:fldChar w:fldCharType="begin"/>
    </w:r>
    <w:r w:rsidRPr="00B02D4C">
      <w:rPr>
        <w:rStyle w:val="Puslapionumeris"/>
      </w:rPr>
      <w:instrText xml:space="preserve">PAGE  </w:instrText>
    </w:r>
    <w:r w:rsidRPr="00B02D4C">
      <w:rPr>
        <w:rStyle w:val="Puslapionumeris"/>
      </w:rPr>
      <w:fldChar w:fldCharType="separate"/>
    </w:r>
    <w:r>
      <w:rPr>
        <w:rStyle w:val="Puslapionumeris"/>
        <w:noProof/>
      </w:rPr>
      <w:t>3</w:t>
    </w:r>
    <w:r w:rsidRPr="00B02D4C">
      <w:rPr>
        <w:rStyle w:val="Puslapionumeris"/>
      </w:rPr>
      <w:fldChar w:fldCharType="end"/>
    </w:r>
  </w:p>
  <w:p w:rsidR="00D0495D" w:rsidRPr="00B02D4C" w:rsidRDefault="00D0495D" w:rsidP="00D0495D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D" w:rsidRPr="00B02D4C" w:rsidRDefault="00D0495D" w:rsidP="00D0495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62F"/>
    <w:multiLevelType w:val="multilevel"/>
    <w:tmpl w:val="666CC26A"/>
    <w:styleLink w:val="num-sar3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upperRoman"/>
      <w:lvlText w:val="%2.A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64280BEF"/>
    <w:multiLevelType w:val="hybridMultilevel"/>
    <w:tmpl w:val="3852EBC8"/>
    <w:lvl w:ilvl="0" w:tplc="4344F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3B"/>
    <w:rsid w:val="000B0C3E"/>
    <w:rsid w:val="001076A0"/>
    <w:rsid w:val="001B243B"/>
    <w:rsid w:val="001C036A"/>
    <w:rsid w:val="001D2FBB"/>
    <w:rsid w:val="001F47DF"/>
    <w:rsid w:val="00204586"/>
    <w:rsid w:val="0020572C"/>
    <w:rsid w:val="00207F24"/>
    <w:rsid w:val="00245421"/>
    <w:rsid w:val="00291F99"/>
    <w:rsid w:val="002C0E6C"/>
    <w:rsid w:val="00364E3F"/>
    <w:rsid w:val="003C7EE0"/>
    <w:rsid w:val="00420798"/>
    <w:rsid w:val="004F1468"/>
    <w:rsid w:val="004F1E9B"/>
    <w:rsid w:val="004F36F6"/>
    <w:rsid w:val="004F5C00"/>
    <w:rsid w:val="00541A66"/>
    <w:rsid w:val="005459E8"/>
    <w:rsid w:val="005C3855"/>
    <w:rsid w:val="00667BCC"/>
    <w:rsid w:val="006D1456"/>
    <w:rsid w:val="006D7FB0"/>
    <w:rsid w:val="0070607E"/>
    <w:rsid w:val="007923BB"/>
    <w:rsid w:val="00811A01"/>
    <w:rsid w:val="00851698"/>
    <w:rsid w:val="008757BF"/>
    <w:rsid w:val="00895832"/>
    <w:rsid w:val="00896BE6"/>
    <w:rsid w:val="0089714F"/>
    <w:rsid w:val="00920DBF"/>
    <w:rsid w:val="00944668"/>
    <w:rsid w:val="00950262"/>
    <w:rsid w:val="009C7160"/>
    <w:rsid w:val="00A27132"/>
    <w:rsid w:val="00A477D8"/>
    <w:rsid w:val="00A858E3"/>
    <w:rsid w:val="00A91332"/>
    <w:rsid w:val="00A979E1"/>
    <w:rsid w:val="00B35218"/>
    <w:rsid w:val="00BA46EA"/>
    <w:rsid w:val="00C03790"/>
    <w:rsid w:val="00C1236E"/>
    <w:rsid w:val="00C2556C"/>
    <w:rsid w:val="00CF614D"/>
    <w:rsid w:val="00D0495D"/>
    <w:rsid w:val="00D86651"/>
    <w:rsid w:val="00DE3825"/>
    <w:rsid w:val="00E60CB2"/>
    <w:rsid w:val="00E71A1B"/>
    <w:rsid w:val="00F06C93"/>
    <w:rsid w:val="00F47067"/>
    <w:rsid w:val="00F51353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54B6"/>
  <w15:docId w15:val="{9E663D87-6998-49ED-88EA-C151494B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243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num-sar3">
    <w:name w:val="num-sar3"/>
    <w:uiPriority w:val="99"/>
    <w:rsid w:val="005459E8"/>
    <w:pPr>
      <w:numPr>
        <w:numId w:val="1"/>
      </w:numPr>
    </w:pPr>
  </w:style>
  <w:style w:type="paragraph" w:styleId="Antrats">
    <w:name w:val="header"/>
    <w:basedOn w:val="prastasis"/>
    <w:link w:val="AntratsDiagrama"/>
    <w:rsid w:val="001B24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B243B"/>
    <w:rPr>
      <w:rFonts w:ascii="Arial" w:eastAsia="Times New Roman" w:hAnsi="Arial" w:cs="Arial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rsid w:val="001B24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B243B"/>
    <w:rPr>
      <w:rFonts w:ascii="Arial" w:eastAsia="Times New Roman" w:hAnsi="Arial" w:cs="Arial"/>
      <w:sz w:val="20"/>
      <w:szCs w:val="20"/>
      <w:lang w:val="lt-LT" w:eastAsia="lt-LT"/>
    </w:rPr>
  </w:style>
  <w:style w:type="character" w:styleId="Puslapionumeris">
    <w:name w:val="page number"/>
    <w:basedOn w:val="Numatytasispastraiposriftas"/>
    <w:rsid w:val="001B243B"/>
  </w:style>
  <w:style w:type="paragraph" w:styleId="Sraopastraipa">
    <w:name w:val="List Paragraph"/>
    <w:basedOn w:val="prastasis"/>
    <w:uiPriority w:val="34"/>
    <w:qFormat/>
    <w:rsid w:val="003C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2019-03-26T13:46:00Z</dcterms:created>
  <dcterms:modified xsi:type="dcterms:W3CDTF">2019-03-26T13:46:00Z</dcterms:modified>
</cp:coreProperties>
</file>